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0E" w:rsidRDefault="00A20D0E" w:rsidP="00922969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0"/>
          <w:lang w:eastAsia="pl-PL"/>
        </w:rPr>
      </w:pPr>
    </w:p>
    <w:p w:rsidR="00A20D0E" w:rsidRDefault="00A20D0E" w:rsidP="00922969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581275" cy="2076450"/>
            <wp:effectExtent l="19050" t="0" r="9525" b="0"/>
            <wp:docPr id="3" name="Obraz 3" descr="Palnik gazow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nik gazowy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547" cy="207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0E" w:rsidRDefault="00A20D0E" w:rsidP="00922969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0"/>
          <w:lang w:eastAsia="pl-PL"/>
        </w:rPr>
      </w:pPr>
    </w:p>
    <w:p w:rsidR="00716E46" w:rsidRPr="00716E46" w:rsidRDefault="00716E46" w:rsidP="00922969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0"/>
          <w:lang w:eastAsia="pl-PL"/>
        </w:rPr>
      </w:pPr>
      <w:r w:rsidRPr="00716E46">
        <w:rPr>
          <w:rFonts w:ascii="Verdana" w:eastAsia="Times New Roman" w:hAnsi="Verdana" w:cs="Times New Roman"/>
          <w:b/>
          <w:bCs/>
          <w:sz w:val="24"/>
          <w:szCs w:val="20"/>
          <w:lang w:eastAsia="pl-PL"/>
        </w:rPr>
        <w:t>Dodatek gazowy - nabór wniosków w 2023 r.</w:t>
      </w:r>
    </w:p>
    <w:p w:rsidR="00716E46" w:rsidRPr="00716E46" w:rsidRDefault="00716E46" w:rsidP="00922969">
      <w:p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16E46" w:rsidRPr="00922969" w:rsidRDefault="00716E46" w:rsidP="0092296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16E46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166CA9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Pr="00716E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grudnia 2022 r. Sejm uchwalił ustawę o szczególnej ochronie niektórych odbiorców paliw gazowych w 2023 r. w związku z sytuacją na rynku gazu. Ustawa przewiduje m.in. dodatek gazowy dla odbiorców paliw gazowych w gospodarstwach domowych.</w:t>
      </w:r>
    </w:p>
    <w:p w:rsidR="006C7A51" w:rsidRDefault="006C7A51" w:rsidP="00922969">
      <w:pPr>
        <w:spacing w:after="0" w:line="360" w:lineRule="auto"/>
        <w:rPr>
          <w:rFonts w:ascii="Verdana" w:hAnsi="Verdana"/>
          <w:sz w:val="20"/>
          <w:szCs w:val="20"/>
        </w:rPr>
      </w:pPr>
      <w:r w:rsidRPr="00922969">
        <w:rPr>
          <w:rFonts w:ascii="Verdana" w:hAnsi="Verdana"/>
          <w:sz w:val="20"/>
          <w:szCs w:val="20"/>
        </w:rPr>
        <w:t>Oznacza to, że gaz musi być wykorzystywany do ogrzewania domu lub mieszkania. Zwrotu podatku VAT nie otrzymają więc osoby wykorzystujące gaz tylko w kuchni do gotowania, jak również ci, którzy podgrzewają gazem wodę użytkową.</w:t>
      </w:r>
    </w:p>
    <w:p w:rsidR="00A51A69" w:rsidRPr="00922969" w:rsidRDefault="00A51A69" w:rsidP="00922969">
      <w:pPr>
        <w:spacing w:after="0" w:line="360" w:lineRule="auto"/>
        <w:rPr>
          <w:rFonts w:ascii="Verdana" w:hAnsi="Verdana"/>
          <w:sz w:val="20"/>
          <w:szCs w:val="20"/>
        </w:rPr>
      </w:pPr>
    </w:p>
    <w:p w:rsidR="006C7A51" w:rsidRPr="006C7A51" w:rsidRDefault="006C7A51" w:rsidP="0092296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2296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Ważne kryterium dochodowe</w:t>
      </w:r>
    </w:p>
    <w:p w:rsidR="006C7A51" w:rsidRPr="006C7A51" w:rsidRDefault="006C7A51" w:rsidP="0092296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7A51">
        <w:rPr>
          <w:rFonts w:ascii="Verdana" w:eastAsia="Times New Roman" w:hAnsi="Verdana" w:cs="Times New Roman"/>
          <w:sz w:val="20"/>
          <w:szCs w:val="20"/>
          <w:lang w:eastAsia="pl-PL"/>
        </w:rPr>
        <w:t>Kolejnym warunkiem jest kryterium dochodowe, czyli:</w:t>
      </w:r>
    </w:p>
    <w:p w:rsidR="006C7A51" w:rsidRPr="006C7A51" w:rsidRDefault="006C7A51" w:rsidP="00922969">
      <w:pPr>
        <w:numPr>
          <w:ilvl w:val="0"/>
          <w:numId w:val="3"/>
        </w:numPr>
        <w:spacing w:after="0" w:line="360" w:lineRule="auto"/>
        <w:ind w:firstLine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7A51">
        <w:rPr>
          <w:rFonts w:ascii="Verdana" w:eastAsia="Times New Roman" w:hAnsi="Verdana" w:cs="Times New Roman"/>
          <w:sz w:val="20"/>
          <w:szCs w:val="20"/>
          <w:lang w:eastAsia="pl-PL"/>
        </w:rPr>
        <w:t>2100 zł dla jednoosobowego gospodarstwa domowego,</w:t>
      </w:r>
    </w:p>
    <w:p w:rsidR="006C7A51" w:rsidRDefault="006C7A51" w:rsidP="00922969">
      <w:pPr>
        <w:numPr>
          <w:ilvl w:val="0"/>
          <w:numId w:val="3"/>
        </w:numPr>
        <w:spacing w:after="0" w:line="360" w:lineRule="auto"/>
        <w:ind w:firstLine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7A51">
        <w:rPr>
          <w:rFonts w:ascii="Verdana" w:eastAsia="Times New Roman" w:hAnsi="Verdana" w:cs="Times New Roman"/>
          <w:sz w:val="20"/>
          <w:szCs w:val="20"/>
          <w:lang w:eastAsia="pl-PL"/>
        </w:rPr>
        <w:t>1500 zł/os. w przypadku gospodarstwa wieloosobowego.</w:t>
      </w:r>
    </w:p>
    <w:p w:rsidR="00922969" w:rsidRPr="006C7A51" w:rsidRDefault="00922969" w:rsidP="00922969">
      <w:pPr>
        <w:numPr>
          <w:ilvl w:val="0"/>
          <w:numId w:val="3"/>
        </w:numPr>
        <w:spacing w:after="0" w:line="360" w:lineRule="auto"/>
        <w:ind w:firstLine="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22969" w:rsidRDefault="006C7A51" w:rsidP="00922969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92296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Konieczny wpis źródła ciepła do CEEB</w:t>
      </w:r>
    </w:p>
    <w:p w:rsidR="006C7A51" w:rsidRDefault="006C7A51" w:rsidP="0092296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7A51">
        <w:rPr>
          <w:rFonts w:ascii="Verdana" w:eastAsia="Times New Roman" w:hAnsi="Verdana" w:cs="Times New Roman"/>
          <w:sz w:val="20"/>
          <w:szCs w:val="20"/>
          <w:lang w:eastAsia="pl-PL"/>
        </w:rPr>
        <w:t>Korzystanie z gazu do ogrzewania domu czy mieszkania musi potwierdzić wpis do Centralnej Ewidencji Emisyjności Budynków. Główne źródło ogrzewania musi być wpisane lub zgłoszone do CEEB do dnia wejścia w życie ustawy tj. do 21 grudnia 2022 r., albo po tym dniu – w przypadku wpisania lub zgłoszenia do CEEB nowych źródeł ogrzewania.</w:t>
      </w:r>
    </w:p>
    <w:p w:rsidR="00922969" w:rsidRPr="006C7A51" w:rsidRDefault="00922969" w:rsidP="0092296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22969" w:rsidRDefault="006C7A51" w:rsidP="00922969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92296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Równowartość VAT-u zwracana będzie na podstawie faktury za gaz.</w:t>
      </w:r>
    </w:p>
    <w:p w:rsidR="006C7A51" w:rsidRPr="006C7A51" w:rsidRDefault="006C7A51" w:rsidP="0092296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7A51">
        <w:rPr>
          <w:rFonts w:ascii="Verdana" w:eastAsia="Times New Roman" w:hAnsi="Verdana" w:cs="Times New Roman"/>
          <w:sz w:val="20"/>
          <w:szCs w:val="20"/>
          <w:lang w:eastAsia="pl-PL"/>
        </w:rPr>
        <w:t>O przyznanie refundacji podatku VAT można się ubiegać po otrzymaniu, a następnie opłaceniu pierwszej faktury VAT dokumentującej dostarczenie paliwa gazowego w okresie 01.01.2023 – 31.12.2023</w:t>
      </w:r>
    </w:p>
    <w:p w:rsidR="006C7A51" w:rsidRDefault="006C7A51" w:rsidP="0092296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7A51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Żeby dostać zwrot pieniędzy, należy złożyć w</w:t>
      </w:r>
      <w:r w:rsidR="00A51A6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niosek o refundację podatku VAT </w:t>
      </w:r>
      <w:r w:rsidRPr="006C7A51">
        <w:rPr>
          <w:rFonts w:ascii="Verdana" w:eastAsia="Times New Roman" w:hAnsi="Verdana" w:cs="Times New Roman"/>
          <w:sz w:val="20"/>
          <w:szCs w:val="20"/>
          <w:lang w:eastAsia="pl-PL"/>
        </w:rPr>
        <w:t>w terminie do dnia 29 lutego 2024 r. lub w ciągu 30 dni od dnia otrzymania faktury dokumentującej dostarczenie paliw gazowych.</w:t>
      </w:r>
    </w:p>
    <w:p w:rsidR="00922969" w:rsidRPr="006C7A51" w:rsidRDefault="00922969" w:rsidP="0092296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22969" w:rsidRPr="006C7A51" w:rsidRDefault="00922969" w:rsidP="00922969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C7A51" w:rsidRPr="006C7A51" w:rsidRDefault="006C7A51" w:rsidP="0092296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2296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Wymagane dokumenty</w:t>
      </w:r>
    </w:p>
    <w:p w:rsidR="006C7A51" w:rsidRPr="006C7A51" w:rsidRDefault="006C7A51" w:rsidP="0092296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7A51">
        <w:rPr>
          <w:rFonts w:ascii="Verdana" w:eastAsia="Times New Roman" w:hAnsi="Verdana" w:cs="Times New Roman"/>
          <w:sz w:val="20"/>
          <w:szCs w:val="20"/>
          <w:lang w:eastAsia="pl-PL"/>
        </w:rPr>
        <w:t>Do wniosku o zwrot podatku VAT za gaz należy załączyć:</w:t>
      </w:r>
    </w:p>
    <w:p w:rsidR="006C7A51" w:rsidRPr="006C7A51" w:rsidRDefault="006C7A51" w:rsidP="00922969">
      <w:pPr>
        <w:numPr>
          <w:ilvl w:val="0"/>
          <w:numId w:val="4"/>
        </w:numPr>
        <w:spacing w:after="0" w:line="360" w:lineRule="auto"/>
        <w:ind w:firstLine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7A51">
        <w:rPr>
          <w:rFonts w:ascii="Verdana" w:eastAsia="Times New Roman" w:hAnsi="Verdana" w:cs="Times New Roman"/>
          <w:sz w:val="20"/>
          <w:szCs w:val="20"/>
          <w:lang w:eastAsia="pl-PL"/>
        </w:rPr>
        <w:t>umowę zawartą przez odbiorcę paliw gazowych z przedsiębiorstwem energetycznym wykonującym działalność gospodarczą w zakresie obrotu paliwami gazowymi lub jej kopię,</w:t>
      </w:r>
    </w:p>
    <w:p w:rsidR="006C7A51" w:rsidRPr="006C7A51" w:rsidRDefault="006C7A51" w:rsidP="00922969">
      <w:pPr>
        <w:numPr>
          <w:ilvl w:val="0"/>
          <w:numId w:val="4"/>
        </w:numPr>
        <w:spacing w:after="0" w:line="360" w:lineRule="auto"/>
        <w:ind w:firstLine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7A51">
        <w:rPr>
          <w:rFonts w:ascii="Verdana" w:eastAsia="Times New Roman" w:hAnsi="Verdana" w:cs="Times New Roman"/>
          <w:sz w:val="20"/>
          <w:szCs w:val="20"/>
          <w:lang w:eastAsia="pl-PL"/>
        </w:rPr>
        <w:t>fakturę dokumentującą dostarczenie paliw gazowych do tego odbiorcy przez to przedsiębiorstwo energetyczne,</w:t>
      </w:r>
    </w:p>
    <w:p w:rsidR="006C7A51" w:rsidRPr="006C7A51" w:rsidRDefault="006C7A51" w:rsidP="00922969">
      <w:pPr>
        <w:numPr>
          <w:ilvl w:val="0"/>
          <w:numId w:val="4"/>
        </w:numPr>
        <w:spacing w:after="0" w:line="360" w:lineRule="auto"/>
        <w:ind w:firstLine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7A51">
        <w:rPr>
          <w:rFonts w:ascii="Verdana" w:eastAsia="Times New Roman" w:hAnsi="Verdana" w:cs="Times New Roman"/>
          <w:sz w:val="20"/>
          <w:szCs w:val="20"/>
          <w:lang w:eastAsia="pl-PL"/>
        </w:rPr>
        <w:t>dowód uiszczenia zapłaty za tę fakturę.</w:t>
      </w:r>
    </w:p>
    <w:p w:rsidR="00922969" w:rsidRDefault="006C7A51" w:rsidP="00922969">
      <w:pPr>
        <w:numPr>
          <w:ilvl w:val="0"/>
          <w:numId w:val="4"/>
        </w:numPr>
        <w:spacing w:after="0" w:line="360" w:lineRule="auto"/>
        <w:ind w:firstLine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7A51">
        <w:rPr>
          <w:rFonts w:ascii="Verdana" w:eastAsia="Times New Roman" w:hAnsi="Verdana" w:cs="Times New Roman"/>
          <w:sz w:val="20"/>
          <w:szCs w:val="20"/>
          <w:lang w:eastAsia="pl-PL"/>
        </w:rPr>
        <w:t>dokumenty stwierdzające wysokość dochodu osób w gospodarstwie domowym, w tym odpowiednio:</w:t>
      </w:r>
    </w:p>
    <w:p w:rsidR="006C7A51" w:rsidRPr="006C7A51" w:rsidRDefault="006C7A51" w:rsidP="00922969">
      <w:pPr>
        <w:spacing w:after="0" w:line="360" w:lineRule="auto"/>
        <w:ind w:left="72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7A51">
        <w:rPr>
          <w:rFonts w:ascii="Verdana" w:eastAsia="Times New Roman" w:hAnsi="Verdana" w:cs="Times New Roman"/>
          <w:sz w:val="20"/>
          <w:szCs w:val="20"/>
          <w:lang w:eastAsia="pl-PL"/>
        </w:rPr>
        <w:t>- oświadczenia wnioskodawcy o dochodach członków rodziny osiągniętych w roku kalendarzowym poprzedzającym okres zasiłkowy, innych niż dochody podlegające opodatkowaniu podatkiem dochodowym od osób fizycznych na zasadach określonych w art. 27, art. 30b, art. 30c, art. 30e, art. 30f ustawy z dnia 26 lipca 1991 r. o podatku dochodowym od osób fizycznych,</w:t>
      </w:r>
    </w:p>
    <w:p w:rsidR="006C7A51" w:rsidRPr="006C7A51" w:rsidRDefault="006C7A51" w:rsidP="00922969">
      <w:pPr>
        <w:numPr>
          <w:ilvl w:val="0"/>
          <w:numId w:val="4"/>
        </w:numPr>
        <w:spacing w:after="0" w:line="360" w:lineRule="auto"/>
        <w:ind w:firstLine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7A51">
        <w:rPr>
          <w:rFonts w:ascii="Verdana" w:eastAsia="Times New Roman" w:hAnsi="Verdana" w:cs="Times New Roman"/>
          <w:sz w:val="20"/>
          <w:szCs w:val="20"/>
          <w:lang w:eastAsia="pl-PL"/>
        </w:rPr>
        <w:t>w indywidualnych przypadkach inne dokumenty i oświadczenia niezbędne do ustalenia wysokości przeciętnego miesięcznego dochodu przypadającego na jednego członka gospodarstwa domowego,</w:t>
      </w:r>
    </w:p>
    <w:p w:rsidR="006C7A51" w:rsidRDefault="006C7A51" w:rsidP="00922969">
      <w:pPr>
        <w:numPr>
          <w:ilvl w:val="0"/>
          <w:numId w:val="4"/>
        </w:numPr>
        <w:spacing w:after="0" w:line="360" w:lineRule="auto"/>
        <w:ind w:firstLine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7A51">
        <w:rPr>
          <w:rFonts w:ascii="Verdana" w:eastAsia="Times New Roman" w:hAnsi="Verdana" w:cs="Times New Roman"/>
          <w:sz w:val="20"/>
          <w:szCs w:val="20"/>
          <w:lang w:eastAsia="pl-PL"/>
        </w:rPr>
        <w:t>W przypadku osób posiadających gospodarstwo rolne:</w:t>
      </w:r>
      <w:r w:rsidRPr="006C7A51">
        <w:rPr>
          <w:rFonts w:ascii="Verdana" w:eastAsia="Times New Roman" w:hAnsi="Verdana" w:cs="Times New Roman"/>
          <w:sz w:val="20"/>
          <w:szCs w:val="20"/>
          <w:lang w:eastAsia="pl-PL"/>
        </w:rPr>
        <w:br/>
        <w:t>- oświadczenie o wielkości gospodarstwa rolnego wyrażonej w hektarach przeliczeniowych ogólnej powierzchni w roku kalendarzowym poprzedzającym okres zasiłkowy lub zaświadczenie właściwego organu gminy albo nakaz płatniczy,</w:t>
      </w:r>
      <w:r w:rsidRPr="006C7A51">
        <w:rPr>
          <w:rFonts w:ascii="Verdana" w:eastAsia="Times New Roman" w:hAnsi="Verdana" w:cs="Times New Roman"/>
          <w:sz w:val="20"/>
          <w:szCs w:val="20"/>
          <w:lang w:eastAsia="pl-PL"/>
        </w:rPr>
        <w:br/>
        <w:t>- umowę dzierżawy - w przypadku oddania części lub całości znajdującego się w posiadaniu rodziny gospodarstwa rolnego w dzierżawę, na podstawie umowy zawartej stosownie do przepisów o ubezpieczeniu społecznym rolników, albo oddania gospodarstwa rolnego w dzierżawę w związku z pobieraniem renty określonej w przepisach o wspieraniu rozwoju obszarów wiejskich ze środków pochodzących z Sekcji Gwarancji Europejskiego Funduszu Orientacji i Gwarancji Rolnej,</w:t>
      </w:r>
      <w:r w:rsidRPr="006C7A51">
        <w:rPr>
          <w:rFonts w:ascii="Verdana" w:eastAsia="Times New Roman" w:hAnsi="Verdana" w:cs="Times New Roman"/>
          <w:sz w:val="20"/>
          <w:szCs w:val="20"/>
          <w:lang w:eastAsia="pl-PL"/>
        </w:rPr>
        <w:br/>
        <w:t>- umowę o wniesieniu wkładów gruntowych - w przypadku wniesienia gospodarstwa rolnego do użytkowania przez rolniczą spółdzielnię produkcyjną.</w:t>
      </w:r>
    </w:p>
    <w:p w:rsidR="00922969" w:rsidRPr="00922969" w:rsidRDefault="00922969" w:rsidP="00922969">
      <w:pPr>
        <w:spacing w:after="0" w:line="360" w:lineRule="auto"/>
        <w:ind w:left="72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7A51" w:rsidRPr="006C7A51" w:rsidRDefault="006C7A51" w:rsidP="0092296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2296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Sposób liczenia wysokości przeciętnego miesięcznego dochodu gospodarstwa  domowego uzależniony jest od terminu złożenia wniosku.</w:t>
      </w:r>
    </w:p>
    <w:p w:rsidR="006C7A51" w:rsidRPr="006C7A51" w:rsidRDefault="006C7A51" w:rsidP="0092296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7A51">
        <w:rPr>
          <w:rFonts w:ascii="Verdana" w:eastAsia="Times New Roman" w:hAnsi="Verdana" w:cs="Times New Roman"/>
          <w:sz w:val="20"/>
          <w:szCs w:val="20"/>
          <w:lang w:eastAsia="pl-PL"/>
        </w:rPr>
        <w:t>Jeżeli wniosek zostanie złożony w okresie:</w:t>
      </w:r>
    </w:p>
    <w:p w:rsidR="006C7A51" w:rsidRPr="006C7A51" w:rsidRDefault="006C7A51" w:rsidP="00922969">
      <w:pPr>
        <w:numPr>
          <w:ilvl w:val="0"/>
          <w:numId w:val="5"/>
        </w:numPr>
        <w:spacing w:after="0" w:line="360" w:lineRule="auto"/>
        <w:ind w:firstLine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7A51">
        <w:rPr>
          <w:rFonts w:ascii="Verdana" w:eastAsia="Times New Roman" w:hAnsi="Verdana" w:cs="Times New Roman"/>
          <w:sz w:val="20"/>
          <w:szCs w:val="20"/>
          <w:lang w:eastAsia="pl-PL"/>
        </w:rPr>
        <w:t>od 1 stycznia do 31 lipca danego roku  - uwzględnia się dochód gospodarstwa domowego osiągnięty w przedostatnim roku kalendarzowym poprzedzającym rok, w którym złożono wniosek tj. za 2021 r.,</w:t>
      </w:r>
    </w:p>
    <w:p w:rsidR="006C7A51" w:rsidRDefault="006C7A51" w:rsidP="00922969">
      <w:pPr>
        <w:numPr>
          <w:ilvl w:val="0"/>
          <w:numId w:val="5"/>
        </w:numPr>
        <w:spacing w:after="0" w:line="360" w:lineRule="auto"/>
        <w:ind w:firstLine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C7A51">
        <w:rPr>
          <w:rFonts w:ascii="Verdana" w:eastAsia="Times New Roman" w:hAnsi="Verdana" w:cs="Times New Roman"/>
          <w:sz w:val="20"/>
          <w:szCs w:val="20"/>
          <w:lang w:eastAsia="pl-PL"/>
        </w:rPr>
        <w:t>od 1 sierpnia do 31 grudnia danego roku  - uwzględnia się dochód gospodarstwa domowego osiągnięty w ostatnim roku kalendarzowym poprzedzającym rok, w którym złożono wniosek tj. za 2022 r.</w:t>
      </w:r>
    </w:p>
    <w:p w:rsidR="00922969" w:rsidRPr="006C7A51" w:rsidRDefault="00922969" w:rsidP="00922969">
      <w:pPr>
        <w:spacing w:after="0" w:line="360" w:lineRule="auto"/>
        <w:ind w:left="72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7A51" w:rsidRPr="006C7A51" w:rsidRDefault="006C7A51" w:rsidP="00922969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16E46" w:rsidRPr="00716E46" w:rsidRDefault="00716E46" w:rsidP="00922969">
      <w:pPr>
        <w:spacing w:after="0" w:line="36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16E4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Gdzie można złożyć wniosek o refundację podatku VAT od gazu?</w:t>
      </w:r>
    </w:p>
    <w:p w:rsidR="00716E46" w:rsidRPr="00716E46" w:rsidRDefault="00716E46" w:rsidP="0092296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16E46">
        <w:rPr>
          <w:rFonts w:ascii="Verdana" w:eastAsia="Times New Roman" w:hAnsi="Verdana" w:cs="Times New Roman"/>
          <w:sz w:val="20"/>
          <w:szCs w:val="20"/>
          <w:lang w:eastAsia="pl-PL"/>
        </w:rPr>
        <w:t>Wniosek o refundację podatku VAT składa się gminie właściwej ze względu na miejsce zamieszkania osoby składającej ten wniosek.</w:t>
      </w:r>
    </w:p>
    <w:p w:rsidR="00716E46" w:rsidRPr="00716E46" w:rsidRDefault="00716E46" w:rsidP="0092296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16E46">
        <w:rPr>
          <w:rFonts w:ascii="Verdana" w:eastAsia="Times New Roman" w:hAnsi="Verdana" w:cs="Times New Roman"/>
          <w:sz w:val="20"/>
          <w:szCs w:val="20"/>
          <w:lang w:eastAsia="pl-PL"/>
        </w:rPr>
        <w:t>Wnioski można składać:</w:t>
      </w:r>
    </w:p>
    <w:p w:rsidR="00716E46" w:rsidRPr="00716E46" w:rsidRDefault="00716E46" w:rsidP="00922969">
      <w:pPr>
        <w:numPr>
          <w:ilvl w:val="0"/>
          <w:numId w:val="2"/>
        </w:numPr>
        <w:spacing w:after="0" w:line="360" w:lineRule="auto"/>
        <w:ind w:firstLine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16E46">
        <w:rPr>
          <w:rFonts w:ascii="Verdana" w:eastAsia="Times New Roman" w:hAnsi="Verdana" w:cs="Times New Roman"/>
          <w:sz w:val="20"/>
          <w:szCs w:val="20"/>
          <w:lang w:eastAsia="pl-PL"/>
        </w:rPr>
        <w:t>za pomocą środków komunikacji elektronicznej, gdzie wniosek opatruje się kwalifikowanym podpisem elektronicznym, podpisem zaufanym albo podpisem osobistym; do wniosku można załączyć odwzorowania cyfrowe dokumentów,</w:t>
      </w:r>
    </w:p>
    <w:p w:rsidR="00716E46" w:rsidRPr="00716E46" w:rsidRDefault="00716E46" w:rsidP="00922969">
      <w:pPr>
        <w:numPr>
          <w:ilvl w:val="0"/>
          <w:numId w:val="2"/>
        </w:numPr>
        <w:spacing w:after="0" w:line="360" w:lineRule="auto"/>
        <w:ind w:firstLine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16E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tradycyjnie w formie papierowej w </w:t>
      </w:r>
      <w:r w:rsidR="006C7A51" w:rsidRPr="0092296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siedzibie </w:t>
      </w:r>
      <w:r w:rsidRPr="00716E46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="006C7A51" w:rsidRPr="0092296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środka </w:t>
      </w:r>
      <w:r w:rsidRPr="00716E46"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="006C7A51" w:rsidRPr="0092296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omocy </w:t>
      </w:r>
      <w:r w:rsidRPr="00716E46">
        <w:rPr>
          <w:rFonts w:ascii="Verdana" w:eastAsia="Times New Roman" w:hAnsi="Verdana" w:cs="Times New Roman"/>
          <w:sz w:val="20"/>
          <w:szCs w:val="20"/>
          <w:lang w:eastAsia="pl-PL"/>
        </w:rPr>
        <w:t>S</w:t>
      </w:r>
      <w:r w:rsidR="006C7A51" w:rsidRPr="00922969">
        <w:rPr>
          <w:rFonts w:ascii="Verdana" w:eastAsia="Times New Roman" w:hAnsi="Verdana" w:cs="Times New Roman"/>
          <w:sz w:val="20"/>
          <w:szCs w:val="20"/>
          <w:lang w:eastAsia="pl-PL"/>
        </w:rPr>
        <w:t>połecznej w Niemcach ul. Lubelska 119</w:t>
      </w:r>
      <w:r w:rsidR="006C7A51" w:rsidRPr="00922969">
        <w:rPr>
          <w:rFonts w:ascii="Verdana" w:hAnsi="Verdana"/>
          <w:sz w:val="20"/>
          <w:szCs w:val="20"/>
        </w:rPr>
        <w:t xml:space="preserve"> od poni</w:t>
      </w:r>
      <w:r w:rsidR="00922969" w:rsidRPr="00922969">
        <w:rPr>
          <w:rFonts w:ascii="Verdana" w:hAnsi="Verdana"/>
          <w:sz w:val="20"/>
          <w:szCs w:val="20"/>
        </w:rPr>
        <w:t>edziałku do piątku w godzinach pracy Ośrodka.</w:t>
      </w:r>
      <w:r w:rsidR="006C7A51" w:rsidRPr="0092296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716E46" w:rsidRDefault="00716E46" w:rsidP="00922969">
      <w:pPr>
        <w:spacing w:after="0" w:line="360" w:lineRule="auto"/>
        <w:rPr>
          <w:rFonts w:ascii="Verdana" w:eastAsia="Times New Roman" w:hAnsi="Verdana" w:cs="Times New Roman"/>
          <w:b/>
          <w:bCs/>
          <w:color w:val="E74C3C"/>
          <w:sz w:val="20"/>
          <w:szCs w:val="20"/>
          <w:lang w:eastAsia="pl-PL"/>
        </w:rPr>
      </w:pPr>
      <w:r w:rsidRPr="00716E46">
        <w:rPr>
          <w:rFonts w:ascii="Verdana" w:eastAsia="Times New Roman" w:hAnsi="Verdana" w:cs="Times New Roman"/>
          <w:sz w:val="20"/>
          <w:szCs w:val="20"/>
          <w:lang w:eastAsia="pl-PL"/>
        </w:rPr>
        <w:br/>
      </w:r>
    </w:p>
    <w:p w:rsidR="00922969" w:rsidRPr="00716E46" w:rsidRDefault="00922969" w:rsidP="0092296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sectPr w:rsidR="00922969" w:rsidRPr="00716E46" w:rsidSect="00145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78C0"/>
    <w:multiLevelType w:val="multilevel"/>
    <w:tmpl w:val="5B72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1267C"/>
    <w:multiLevelType w:val="multilevel"/>
    <w:tmpl w:val="3506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639D7"/>
    <w:multiLevelType w:val="multilevel"/>
    <w:tmpl w:val="46BC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DE170C"/>
    <w:multiLevelType w:val="multilevel"/>
    <w:tmpl w:val="3856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C278A"/>
    <w:multiLevelType w:val="multilevel"/>
    <w:tmpl w:val="155A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16E46"/>
    <w:rsid w:val="0014539D"/>
    <w:rsid w:val="00166CA9"/>
    <w:rsid w:val="001B5866"/>
    <w:rsid w:val="003C6232"/>
    <w:rsid w:val="005F6129"/>
    <w:rsid w:val="006C7A51"/>
    <w:rsid w:val="006F15F8"/>
    <w:rsid w:val="00716E46"/>
    <w:rsid w:val="00922969"/>
    <w:rsid w:val="00A1643D"/>
    <w:rsid w:val="00A20D0E"/>
    <w:rsid w:val="00A51A69"/>
    <w:rsid w:val="00B97D64"/>
    <w:rsid w:val="00E34C22"/>
    <w:rsid w:val="00E6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39D"/>
  </w:style>
  <w:style w:type="paragraph" w:styleId="Nagwek1">
    <w:name w:val="heading 1"/>
    <w:basedOn w:val="Normalny"/>
    <w:next w:val="Normalny"/>
    <w:link w:val="Nagwek1Znak"/>
    <w:uiPriority w:val="9"/>
    <w:qFormat/>
    <w:rsid w:val="006C7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16E4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16E4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16E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16E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716E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16E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E4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E4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C7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Pawel</cp:lastModifiedBy>
  <cp:revision>4</cp:revision>
  <cp:lastPrinted>2023-01-11T13:52:00Z</cp:lastPrinted>
  <dcterms:created xsi:type="dcterms:W3CDTF">2023-01-11T15:31:00Z</dcterms:created>
  <dcterms:modified xsi:type="dcterms:W3CDTF">2023-01-16T13:24:00Z</dcterms:modified>
</cp:coreProperties>
</file>